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F0FA" w14:textId="3247CE6D" w:rsidR="00EE37E8" w:rsidRDefault="00276887" w:rsidP="00276887">
      <w:pPr>
        <w:tabs>
          <w:tab w:val="left" w:pos="3976"/>
          <w:tab w:val="center" w:pos="468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D462A9">
        <w:rPr>
          <w:noProof/>
        </w:rPr>
        <w:t>10</w:t>
      </w:r>
      <w:r w:rsidR="003B7CA2">
        <w:rPr>
          <w:noProof/>
        </w:rPr>
        <w:t>/</w:t>
      </w:r>
      <w:r w:rsidR="002E297C">
        <w:rPr>
          <w:noProof/>
        </w:rPr>
        <w:t>11</w:t>
      </w:r>
      <w:r w:rsidR="003B7CA2">
        <w:rPr>
          <w:noProof/>
        </w:rPr>
        <w:t>/2021</w:t>
      </w:r>
    </w:p>
    <w:p w14:paraId="1FD2A53C" w14:textId="4B02AA8D" w:rsidR="003B7CA2" w:rsidRDefault="003B7CA2">
      <w:r>
        <w:rPr>
          <w:noProof/>
        </w:rPr>
        <w:drawing>
          <wp:anchor distT="0" distB="0" distL="114300" distR="114300" simplePos="0" relativeHeight="251658240" behindDoc="1" locked="0" layoutInCell="1" allowOverlap="1" wp14:anchorId="4A7C1F5B" wp14:editId="59674BF6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1219200" cy="504825"/>
            <wp:effectExtent l="0" t="0" r="0" b="9525"/>
            <wp:wrapTight wrapText="bothSides">
              <wp:wrapPolygon edited="0">
                <wp:start x="5738" y="0"/>
                <wp:lineTo x="0" y="3260"/>
                <wp:lineTo x="0" y="17932"/>
                <wp:lineTo x="5738" y="21192"/>
                <wp:lineTo x="15525" y="21192"/>
                <wp:lineTo x="21263" y="17932"/>
                <wp:lineTo x="21263" y="3260"/>
                <wp:lineTo x="15525" y="0"/>
                <wp:lineTo x="5738" y="0"/>
              </wp:wrapPolygon>
            </wp:wrapTight>
            <wp:docPr id="9" name="Picture 9" descr="SBAA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BAA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5AFCD" w14:textId="3A303073" w:rsidR="003B7CA2" w:rsidRPr="003B7CA2" w:rsidRDefault="003B7CA2" w:rsidP="003B7CA2"/>
    <w:p w14:paraId="487A1054" w14:textId="0DD14959" w:rsidR="003B7CA2" w:rsidRDefault="003B7CA2" w:rsidP="003B7CA2"/>
    <w:p w14:paraId="30F7A536" w14:textId="7A1B9FCF" w:rsidR="003B7CA2" w:rsidRDefault="003B7CA2" w:rsidP="003B7CA2">
      <w:r w:rsidRPr="00C05D2B">
        <w:rPr>
          <w:b/>
          <w:bCs/>
        </w:rPr>
        <w:t>LANE 10:</w:t>
      </w:r>
      <w:r>
        <w:t xml:space="preserve"> Pipeline – ARI FLEET/LEASE, MISC</w:t>
      </w:r>
    </w:p>
    <w:p w14:paraId="10CEC7BB" w14:textId="75F5B3F3" w:rsidR="003B7CA2" w:rsidRDefault="003B7CA2" w:rsidP="003B7CA2">
      <w:r>
        <w:rPr>
          <w:noProof/>
        </w:rPr>
        <w:drawing>
          <wp:inline distT="0" distB="0" distL="0" distR="0" wp14:anchorId="636745C5" wp14:editId="170A01DA">
            <wp:extent cx="819150" cy="420370"/>
            <wp:effectExtent l="0" t="0" r="0" b="0"/>
            <wp:docPr id="13" name="Picture 13" descr="m-ari-logo-1 | Kwon's Auto Rep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-ari-logo-1 | Kwon's Auto Repa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75" cy="45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57479" w14:textId="7201F7CD" w:rsidR="003B7CA2" w:rsidRPr="00C05D2B" w:rsidRDefault="003B7CA2" w:rsidP="00C05D2B">
      <w:pPr>
        <w:spacing w:after="0"/>
        <w:rPr>
          <w:b/>
          <w:bCs/>
        </w:rPr>
      </w:pPr>
      <w:r w:rsidRPr="00C05D2B">
        <w:rPr>
          <w:b/>
          <w:bCs/>
        </w:rPr>
        <w:t>LANE 1: RV’s Boats ATV’S Trailers Ambulance Police Cars Semi Trailers</w:t>
      </w:r>
    </w:p>
    <w:p w14:paraId="508C6C42" w14:textId="3C6D0E3C" w:rsidR="003B7CA2" w:rsidRPr="00C05D2B" w:rsidRDefault="003B7CA2" w:rsidP="00C05D2B">
      <w:pPr>
        <w:spacing w:after="0"/>
        <w:rPr>
          <w:b/>
          <w:bCs/>
        </w:rPr>
      </w:pPr>
      <w:r w:rsidRPr="00C05D2B">
        <w:rPr>
          <w:b/>
          <w:bCs/>
        </w:rPr>
        <w:t>Motorcycles Trolly’s Fire Trucks Construction Equipment</w:t>
      </w:r>
    </w:p>
    <w:p w14:paraId="199AEF10" w14:textId="77777777" w:rsidR="00C05D2B" w:rsidRDefault="00C05D2B" w:rsidP="00C05D2B">
      <w:pPr>
        <w:spacing w:after="0"/>
      </w:pPr>
    </w:p>
    <w:p w14:paraId="3EC7EEAF" w14:textId="0A632BFB" w:rsidR="003B7CA2" w:rsidRPr="00C05D2B" w:rsidRDefault="003B7CA2" w:rsidP="003B7CA2">
      <w:pPr>
        <w:rPr>
          <w:b/>
          <w:bCs/>
        </w:rPr>
      </w:pPr>
      <w:r w:rsidRPr="00C05D2B">
        <w:rPr>
          <w:b/>
          <w:bCs/>
        </w:rPr>
        <w:t>LANE 2 &amp; LANE 3 (Pipeline): CREDIT UNION/BANK REPOS, LEASE RETURNS, FLEET SALES</w:t>
      </w:r>
    </w:p>
    <w:p w14:paraId="1633C2BB" w14:textId="303FFCF3" w:rsidR="003B7CA2" w:rsidRDefault="003B7CA2" w:rsidP="003B7CA2">
      <w:r w:rsidRPr="00C05D2B">
        <w:rPr>
          <w:b/>
          <w:bCs/>
        </w:rPr>
        <w:t>LANE 12:</w:t>
      </w:r>
      <w:r>
        <w:t xml:space="preserve"> Pipeline – FRANCHISE TRADE IN – POWER SELLERS</w:t>
      </w:r>
    </w:p>
    <w:p w14:paraId="21D7C986" w14:textId="069CE2F4" w:rsidR="003B7CA2" w:rsidRDefault="003B7CA2" w:rsidP="003B7CA2">
      <w:r w:rsidRPr="00C05D2B">
        <w:rPr>
          <w:b/>
          <w:bCs/>
        </w:rPr>
        <w:t>L</w:t>
      </w:r>
      <w:r w:rsidR="001A3342" w:rsidRPr="00C05D2B">
        <w:rPr>
          <w:b/>
          <w:bCs/>
        </w:rPr>
        <w:t>ANE 4:</w:t>
      </w:r>
      <w:r w:rsidR="001A3342">
        <w:t xml:space="preserve"> Pipeline – Consignment</w:t>
      </w:r>
    </w:p>
    <w:p w14:paraId="19139AA2" w14:textId="0CE552DF" w:rsidR="001A3342" w:rsidRDefault="001A3342" w:rsidP="003B7CA2">
      <w:r w:rsidRPr="00C05D2B">
        <w:rPr>
          <w:b/>
          <w:bCs/>
        </w:rPr>
        <w:t>LANE 5:</w:t>
      </w:r>
      <w:r>
        <w:t xml:space="preserve"> Pipeline – NON-RUNNERS, UNSAFE-TO-DRIVE UNITS, SMOKERS, DAMAGED UNITS – NO ARBITRATION FOR ANY REASON INCLUDING SALVAGE, TMU, ETC</w:t>
      </w:r>
    </w:p>
    <w:p w14:paraId="67D3876F" w14:textId="54A8DAB3" w:rsidR="001A3342" w:rsidRPr="00C05D2B" w:rsidRDefault="001A3342" w:rsidP="003B7CA2">
      <w:pPr>
        <w:rPr>
          <w:b/>
          <w:bCs/>
        </w:rPr>
      </w:pPr>
      <w:r w:rsidRPr="00C05D2B">
        <w:rPr>
          <w:b/>
          <w:bCs/>
        </w:rPr>
        <w:t>LANE 6: CREDIT UNION/BANK REPOS, LEASE RETURNS, FLEET SALES</w:t>
      </w:r>
    </w:p>
    <w:p w14:paraId="6CDAECE0" w14:textId="45668986" w:rsidR="001A3342" w:rsidRPr="00C05D2B" w:rsidRDefault="001A3342" w:rsidP="003B7CA2">
      <w:pPr>
        <w:rPr>
          <w:b/>
          <w:bCs/>
        </w:rPr>
      </w:pPr>
      <w:r w:rsidRPr="00C05D2B">
        <w:rPr>
          <w:b/>
          <w:bCs/>
        </w:rPr>
        <w:t>Running Order:</w:t>
      </w:r>
    </w:p>
    <w:p w14:paraId="5A5103F0" w14:textId="6B9D13A8" w:rsidR="001A3342" w:rsidRDefault="001A3342" w:rsidP="003B7CA2">
      <w:r w:rsidRPr="00C05D2B">
        <w:rPr>
          <w:b/>
          <w:bCs/>
        </w:rPr>
        <w:t>Podium #2:</w:t>
      </w:r>
      <w:r>
        <w:t xml:space="preserve"> Starts at 10:00 am </w:t>
      </w:r>
    </w:p>
    <w:p w14:paraId="4810290E" w14:textId="01C3CB30" w:rsidR="001A3342" w:rsidRDefault="001A3342" w:rsidP="001C4F57">
      <w:pPr>
        <w:pStyle w:val="ListParagraph"/>
        <w:numPr>
          <w:ilvl w:val="0"/>
          <w:numId w:val="1"/>
        </w:numPr>
        <w:spacing w:after="0"/>
      </w:pPr>
      <w:r>
        <w:t>Lane 10 – (All cars are online)</w:t>
      </w:r>
    </w:p>
    <w:p w14:paraId="4F5699B9" w14:textId="101A9A65" w:rsidR="00416BB0" w:rsidRDefault="00416BB0" w:rsidP="001C4F57">
      <w:pPr>
        <w:pStyle w:val="ListParagraph"/>
        <w:numPr>
          <w:ilvl w:val="0"/>
          <w:numId w:val="1"/>
        </w:numPr>
        <w:spacing w:after="0"/>
      </w:pPr>
      <w:r>
        <w:t>Lane 2 – (Not online)</w:t>
      </w:r>
    </w:p>
    <w:p w14:paraId="31029A94" w14:textId="77777777" w:rsidR="001C4F57" w:rsidRDefault="001C4F57" w:rsidP="001C4F57">
      <w:pPr>
        <w:pStyle w:val="ListParagraph"/>
        <w:spacing w:after="0"/>
      </w:pPr>
    </w:p>
    <w:p w14:paraId="0B7A86FB" w14:textId="334C1DFE" w:rsidR="00CC2D1D" w:rsidRDefault="001A3342" w:rsidP="00DA6162">
      <w:r w:rsidRPr="00C05D2B">
        <w:rPr>
          <w:b/>
          <w:bCs/>
        </w:rPr>
        <w:t>Podium #3:</w:t>
      </w:r>
      <w:r>
        <w:t xml:space="preserve"> Starts at 9:30 am</w:t>
      </w:r>
    </w:p>
    <w:p w14:paraId="3ACE7D39" w14:textId="07C6FED9" w:rsidR="006A75F6" w:rsidRDefault="00361A97" w:rsidP="00D462A9">
      <w:pPr>
        <w:pStyle w:val="ListParagraph"/>
        <w:numPr>
          <w:ilvl w:val="0"/>
          <w:numId w:val="2"/>
        </w:numPr>
        <w:spacing w:after="0"/>
      </w:pPr>
      <w:r>
        <w:t xml:space="preserve">Lane </w:t>
      </w:r>
      <w:r w:rsidR="007226A4">
        <w:t>5</w:t>
      </w:r>
    </w:p>
    <w:p w14:paraId="782B76BD" w14:textId="492E95BB" w:rsidR="002E297C" w:rsidRDefault="002E297C" w:rsidP="00D462A9">
      <w:pPr>
        <w:pStyle w:val="ListParagraph"/>
        <w:numPr>
          <w:ilvl w:val="0"/>
          <w:numId w:val="2"/>
        </w:numPr>
        <w:spacing w:after="0"/>
      </w:pPr>
      <w:r>
        <w:t>Lane 1</w:t>
      </w:r>
    </w:p>
    <w:p w14:paraId="3D402DF3" w14:textId="09797FB7" w:rsidR="001A3342" w:rsidRDefault="001A3342" w:rsidP="00C05D2B">
      <w:pPr>
        <w:pStyle w:val="ListParagraph"/>
        <w:numPr>
          <w:ilvl w:val="0"/>
          <w:numId w:val="2"/>
        </w:numPr>
        <w:spacing w:after="0"/>
      </w:pPr>
      <w:r>
        <w:t>Lane 6</w:t>
      </w:r>
    </w:p>
    <w:p w14:paraId="15254C1A" w14:textId="396B1BD8" w:rsidR="001A3342" w:rsidRDefault="001A3342" w:rsidP="00C05D2B">
      <w:pPr>
        <w:pStyle w:val="ListParagraph"/>
        <w:numPr>
          <w:ilvl w:val="0"/>
          <w:numId w:val="2"/>
        </w:numPr>
        <w:spacing w:after="0"/>
      </w:pPr>
      <w:r>
        <w:t>Lane 12</w:t>
      </w:r>
    </w:p>
    <w:p w14:paraId="3BCECE5B" w14:textId="38280976" w:rsidR="001A3342" w:rsidRDefault="001A3342" w:rsidP="00A11A04">
      <w:pPr>
        <w:pStyle w:val="ListParagraph"/>
        <w:numPr>
          <w:ilvl w:val="0"/>
          <w:numId w:val="2"/>
        </w:numPr>
        <w:spacing w:after="0"/>
      </w:pPr>
      <w:r>
        <w:t>Lane 4</w:t>
      </w:r>
    </w:p>
    <w:p w14:paraId="063D5279" w14:textId="531726A3" w:rsidR="001A3342" w:rsidRPr="00C05D2B" w:rsidRDefault="001A3342" w:rsidP="003B7CA2">
      <w:pPr>
        <w:rPr>
          <w:b/>
          <w:bCs/>
        </w:rPr>
      </w:pPr>
      <w:r w:rsidRPr="00C05D2B">
        <w:rPr>
          <w:b/>
          <w:bCs/>
        </w:rPr>
        <w:t>All lanes are online except lane 2.</w:t>
      </w:r>
    </w:p>
    <w:p w14:paraId="6A2C4DB4" w14:textId="77777777" w:rsidR="00C05D2B" w:rsidRDefault="001A3342" w:rsidP="00C05D2B">
      <w:pPr>
        <w:spacing w:after="0"/>
        <w:rPr>
          <w:b/>
          <w:bCs/>
        </w:rPr>
      </w:pPr>
      <w:r w:rsidRPr="00C05D2B">
        <w:rPr>
          <w:b/>
          <w:bCs/>
        </w:rPr>
        <w:t xml:space="preserve">“This courtesy Run List is subject to change without prior notice due to Title Hold, </w:t>
      </w:r>
    </w:p>
    <w:p w14:paraId="3A3225B0" w14:textId="27C604E1" w:rsidR="001A3342" w:rsidRPr="00C05D2B" w:rsidRDefault="001A3342" w:rsidP="00C05D2B">
      <w:pPr>
        <w:spacing w:after="0"/>
        <w:rPr>
          <w:b/>
          <w:bCs/>
        </w:rPr>
      </w:pPr>
      <w:r w:rsidRPr="00C05D2B">
        <w:rPr>
          <w:b/>
          <w:bCs/>
        </w:rPr>
        <w:t xml:space="preserve">Insurance Hold, </w:t>
      </w:r>
      <w:r w:rsidR="00E66AE2" w:rsidRPr="00C05D2B">
        <w:rPr>
          <w:b/>
          <w:bCs/>
        </w:rPr>
        <w:t>etc.</w:t>
      </w:r>
      <w:r w:rsidR="00276887">
        <w:rPr>
          <w:b/>
          <w:bCs/>
        </w:rPr>
        <w:t>”</w:t>
      </w:r>
    </w:p>
    <w:p w14:paraId="6E75D7B0" w14:textId="55B7B150" w:rsidR="001A3342" w:rsidRPr="00C05D2B" w:rsidRDefault="001A3342" w:rsidP="00C05D2B">
      <w:pPr>
        <w:spacing w:after="0"/>
        <w:rPr>
          <w:b/>
          <w:bCs/>
        </w:rPr>
      </w:pPr>
      <w:r>
        <w:t xml:space="preserve">All Post Sale Inspection requests (INCLUDING CONDITIONAL SALES) must be submitted on auction day. </w:t>
      </w:r>
      <w:r w:rsidRPr="00C05D2B">
        <w:rPr>
          <w:b/>
          <w:bCs/>
        </w:rPr>
        <w:t xml:space="preserve">Any unit sold for a bit </w:t>
      </w:r>
      <w:r w:rsidR="00C05D2B" w:rsidRPr="00C05D2B">
        <w:rPr>
          <w:b/>
          <w:bCs/>
        </w:rPr>
        <w:t>$2500 or less is strictly AS IS.</w:t>
      </w:r>
    </w:p>
    <w:p w14:paraId="031A2089" w14:textId="7D9CA627" w:rsidR="00C05D2B" w:rsidRDefault="00C05D2B" w:rsidP="00C05D2B">
      <w:pPr>
        <w:spacing w:after="0"/>
      </w:pPr>
      <w:r>
        <w:t>NO ARBITRATION FOR FRAME DAMAGE ON UNITS 10 YEARS OLD &amp; OLDER.</w:t>
      </w:r>
      <w:r w:rsidR="00A9409E">
        <w:t xml:space="preserve"> </w:t>
      </w:r>
    </w:p>
    <w:p w14:paraId="133734FE" w14:textId="77777777" w:rsidR="001A3342" w:rsidRPr="003B7CA2" w:rsidRDefault="001A3342" w:rsidP="003B7CA2"/>
    <w:sectPr w:rsidR="001A3342" w:rsidRPr="003B7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B0A"/>
    <w:multiLevelType w:val="hybridMultilevel"/>
    <w:tmpl w:val="E72E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64BBE"/>
    <w:multiLevelType w:val="hybridMultilevel"/>
    <w:tmpl w:val="FD7C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A2"/>
    <w:rsid w:val="001A3342"/>
    <w:rsid w:val="001C4F57"/>
    <w:rsid w:val="001D4BFB"/>
    <w:rsid w:val="00276887"/>
    <w:rsid w:val="002E297C"/>
    <w:rsid w:val="00361A97"/>
    <w:rsid w:val="003B7CA2"/>
    <w:rsid w:val="00416BB0"/>
    <w:rsid w:val="004643CB"/>
    <w:rsid w:val="00483DBF"/>
    <w:rsid w:val="004B253E"/>
    <w:rsid w:val="00670088"/>
    <w:rsid w:val="006A75F6"/>
    <w:rsid w:val="0070081D"/>
    <w:rsid w:val="007226A4"/>
    <w:rsid w:val="007A7975"/>
    <w:rsid w:val="009A2350"/>
    <w:rsid w:val="00A11A04"/>
    <w:rsid w:val="00A72BD3"/>
    <w:rsid w:val="00A9409E"/>
    <w:rsid w:val="00B379B2"/>
    <w:rsid w:val="00C05D2B"/>
    <w:rsid w:val="00C569AE"/>
    <w:rsid w:val="00C736C0"/>
    <w:rsid w:val="00CC2D1D"/>
    <w:rsid w:val="00D462A9"/>
    <w:rsid w:val="00DA6162"/>
    <w:rsid w:val="00DF539A"/>
    <w:rsid w:val="00E02E25"/>
    <w:rsid w:val="00E04AFB"/>
    <w:rsid w:val="00E66AE2"/>
    <w:rsid w:val="00EA1E33"/>
    <w:rsid w:val="00EC1710"/>
    <w:rsid w:val="00EE37E8"/>
    <w:rsid w:val="00F1119B"/>
    <w:rsid w:val="00FC06EE"/>
    <w:rsid w:val="00FC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D8CD"/>
  <w15:chartTrackingRefBased/>
  <w15:docId w15:val="{F0D87CCD-8779-4475-9C3D-13A54368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Cabrera</dc:creator>
  <cp:keywords/>
  <dc:description/>
  <cp:lastModifiedBy>Sara Cabrera</cp:lastModifiedBy>
  <cp:revision>32</cp:revision>
  <cp:lastPrinted>2021-10-07T22:31:00Z</cp:lastPrinted>
  <dcterms:created xsi:type="dcterms:W3CDTF">2021-04-16T21:53:00Z</dcterms:created>
  <dcterms:modified xsi:type="dcterms:W3CDTF">2021-10-07T22:31:00Z</dcterms:modified>
</cp:coreProperties>
</file>